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D" w:rsidRDefault="00CF3ACE" w:rsidP="001C6A66">
      <w:pPr>
        <w:jc w:val="center"/>
        <w:rPr>
          <w:sz w:val="32"/>
          <w:szCs w:val="32"/>
        </w:rPr>
      </w:pPr>
      <w:r w:rsidRPr="00CF3ACE">
        <w:rPr>
          <w:sz w:val="36"/>
          <w:szCs w:val="36"/>
        </w:rPr>
        <w:t>21 days’ habit-cultivating Challenge</w:t>
      </w:r>
    </w:p>
    <w:p w:rsidR="007326FD" w:rsidRDefault="007326FD" w:rsidP="0016549A">
      <w:pPr>
        <w:rPr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1951"/>
        <w:gridCol w:w="1585"/>
        <w:gridCol w:w="1167"/>
        <w:gridCol w:w="1791"/>
        <w:gridCol w:w="2028"/>
      </w:tblGrid>
      <w:tr w:rsidR="00A94530" w:rsidTr="00A94530">
        <w:tc>
          <w:tcPr>
            <w:tcW w:w="1951" w:type="dxa"/>
          </w:tcPr>
          <w:p w:rsidR="007326FD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Chinse Name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Passport</w:t>
            </w:r>
            <w:r w:rsidR="002D3C10"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Name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c>
          <w:tcPr>
            <w:tcW w:w="1951" w:type="dxa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Student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ID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Default="00A94530" w:rsidP="001C6A66">
            <w:pPr>
              <w:jc w:val="center"/>
              <w:rPr>
                <w:sz w:val="32"/>
                <w:szCs w:val="32"/>
              </w:rPr>
            </w:pPr>
            <w:r w:rsidRPr="007326FD">
              <w:rPr>
                <w:rFonts w:hint="eastAsia"/>
                <w:sz w:val="28"/>
                <w:szCs w:val="28"/>
              </w:rPr>
              <w:t>Major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c>
          <w:tcPr>
            <w:tcW w:w="1951" w:type="dxa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Phone </w:t>
            </w:r>
            <w:r w:rsidRPr="007326FD">
              <w:rPr>
                <w:rFonts w:hint="eastAsia"/>
                <w:sz w:val="28"/>
                <w:szCs w:val="28"/>
              </w:rPr>
              <w:t>Number</w:t>
            </w:r>
          </w:p>
        </w:tc>
        <w:tc>
          <w:tcPr>
            <w:tcW w:w="1585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58" w:type="dxa"/>
            <w:gridSpan w:val="2"/>
          </w:tcPr>
          <w:p w:rsidR="007326FD" w:rsidRPr="00A94530" w:rsidRDefault="00A94530" w:rsidP="00A94530">
            <w:pPr>
              <w:jc w:val="center"/>
              <w:rPr>
                <w:sz w:val="28"/>
                <w:szCs w:val="28"/>
              </w:rPr>
            </w:pPr>
            <w:r w:rsidRPr="007326FD">
              <w:rPr>
                <w:rFonts w:hint="eastAsia"/>
                <w:sz w:val="28"/>
                <w:szCs w:val="28"/>
              </w:rPr>
              <w:t>E-mail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7326FD">
              <w:rPr>
                <w:rFonts w:hint="eastAsia"/>
                <w:sz w:val="28"/>
                <w:szCs w:val="28"/>
              </w:rPr>
              <w:t>Address</w:t>
            </w:r>
          </w:p>
        </w:tc>
        <w:tc>
          <w:tcPr>
            <w:tcW w:w="2028" w:type="dxa"/>
          </w:tcPr>
          <w:p w:rsidR="007326FD" w:rsidRDefault="007326FD" w:rsidP="001C6A66">
            <w:pPr>
              <w:jc w:val="center"/>
              <w:rPr>
                <w:sz w:val="32"/>
                <w:szCs w:val="32"/>
              </w:rPr>
            </w:pPr>
          </w:p>
        </w:tc>
      </w:tr>
      <w:tr w:rsidR="00A94530" w:rsidTr="00A94530">
        <w:trPr>
          <w:trHeight w:val="1431"/>
        </w:trPr>
        <w:tc>
          <w:tcPr>
            <w:tcW w:w="1951" w:type="dxa"/>
            <w:vMerge w:val="restart"/>
          </w:tcPr>
          <w:p w:rsidR="00A94530" w:rsidRDefault="00A94530" w:rsidP="001C6A66">
            <w:pPr>
              <w:jc w:val="center"/>
              <w:rPr>
                <w:sz w:val="28"/>
                <w:szCs w:val="28"/>
              </w:rPr>
            </w:pPr>
          </w:p>
          <w:p w:rsidR="00A94530" w:rsidRDefault="00A94530" w:rsidP="001C6A66">
            <w:pPr>
              <w:jc w:val="center"/>
              <w:rPr>
                <w:sz w:val="28"/>
                <w:szCs w:val="28"/>
              </w:rPr>
            </w:pPr>
          </w:p>
          <w:p w:rsidR="00A94530" w:rsidRDefault="00CF3ACE" w:rsidP="001C6A6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Group</w:t>
            </w:r>
            <w:r w:rsidR="0016549A">
              <w:rPr>
                <w:rFonts w:hint="eastAsia"/>
                <w:sz w:val="28"/>
                <w:szCs w:val="28"/>
              </w:rPr>
              <w:t>s</w:t>
            </w:r>
          </w:p>
        </w:tc>
        <w:tc>
          <w:tcPr>
            <w:tcW w:w="1585" w:type="dxa"/>
          </w:tcPr>
          <w:p w:rsidR="00A94530" w:rsidRDefault="00CF3ACE" w:rsidP="001C6A6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Music Group</w:t>
            </w:r>
          </w:p>
        </w:tc>
        <w:tc>
          <w:tcPr>
            <w:tcW w:w="1167" w:type="dxa"/>
          </w:tcPr>
          <w:p w:rsidR="00A94530" w:rsidRPr="00A94530" w:rsidRDefault="00CF3ACE" w:rsidP="00A94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Sports Group</w:t>
            </w:r>
          </w:p>
        </w:tc>
        <w:tc>
          <w:tcPr>
            <w:tcW w:w="1791" w:type="dxa"/>
          </w:tcPr>
          <w:p w:rsidR="00A94530" w:rsidRDefault="00CF3ACE" w:rsidP="00A94530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Cooking Group</w:t>
            </w:r>
          </w:p>
        </w:tc>
        <w:tc>
          <w:tcPr>
            <w:tcW w:w="2028" w:type="dxa"/>
          </w:tcPr>
          <w:p w:rsidR="00A94530" w:rsidRPr="00A94530" w:rsidRDefault="00CF3ACE" w:rsidP="00A9453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Photography Group</w:t>
            </w:r>
          </w:p>
        </w:tc>
      </w:tr>
      <w:tr w:rsidR="00A94530" w:rsidTr="00A94530">
        <w:trPr>
          <w:trHeight w:val="882"/>
        </w:trPr>
        <w:tc>
          <w:tcPr>
            <w:tcW w:w="1951" w:type="dxa"/>
            <w:vMerge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85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67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1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28" w:type="dxa"/>
          </w:tcPr>
          <w:p w:rsidR="00A94530" w:rsidRDefault="00A94530" w:rsidP="001C6A66">
            <w:pPr>
              <w:jc w:val="center"/>
              <w:rPr>
                <w:sz w:val="32"/>
                <w:szCs w:val="32"/>
              </w:rPr>
            </w:pPr>
          </w:p>
        </w:tc>
      </w:tr>
    </w:tbl>
    <w:p w:rsidR="007326FD" w:rsidRDefault="00CF3ACE" w:rsidP="00CF3ACE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Note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Each student can only take part in one group</w:t>
      </w:r>
    </w:p>
    <w:p w:rsidR="001C6A66" w:rsidRPr="006433DB" w:rsidRDefault="001C6A66" w:rsidP="001C6A66">
      <w:pPr>
        <w:jc w:val="center"/>
        <w:rPr>
          <w:sz w:val="32"/>
          <w:szCs w:val="32"/>
        </w:rPr>
      </w:pPr>
    </w:p>
    <w:p w:rsidR="00E31F2D" w:rsidRDefault="002D3C10"/>
    <w:sectPr w:rsidR="00E31F2D" w:rsidSect="00836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A66"/>
    <w:rsid w:val="0016549A"/>
    <w:rsid w:val="001C6A66"/>
    <w:rsid w:val="002D3C10"/>
    <w:rsid w:val="00722349"/>
    <w:rsid w:val="007326FD"/>
    <w:rsid w:val="00836B3A"/>
    <w:rsid w:val="009B0621"/>
    <w:rsid w:val="00A46476"/>
    <w:rsid w:val="00A61209"/>
    <w:rsid w:val="00A94530"/>
    <w:rsid w:val="00CF3ACE"/>
    <w:rsid w:val="00FC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6A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7223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7223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3">
    <w:name w:val="heading 3"/>
    <w:basedOn w:val="a0"/>
    <w:next w:val="a0"/>
    <w:link w:val="3Char"/>
    <w:uiPriority w:val="9"/>
    <w:unhideWhenUsed/>
    <w:qFormat/>
    <w:rsid w:val="00722349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722349"/>
    <w:rPr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7223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1"/>
    <w:link w:val="3"/>
    <w:uiPriority w:val="9"/>
    <w:qFormat/>
    <w:rsid w:val="00722349"/>
    <w:rPr>
      <w:b/>
      <w:bCs/>
      <w:sz w:val="32"/>
      <w:szCs w:val="32"/>
    </w:rPr>
  </w:style>
  <w:style w:type="paragraph" w:styleId="10">
    <w:name w:val="toc 1"/>
    <w:basedOn w:val="a0"/>
    <w:next w:val="a0"/>
    <w:uiPriority w:val="39"/>
    <w:unhideWhenUsed/>
    <w:qFormat/>
    <w:rsid w:val="00722349"/>
    <w:pPr>
      <w:tabs>
        <w:tab w:val="right" w:leader="dot" w:pos="8296"/>
      </w:tabs>
      <w:jc w:val="center"/>
    </w:pPr>
    <w:rPr>
      <w:rFonts w:ascii="Times New Roman" w:hAnsi="Times New Roman" w:cs="Times New Roman"/>
    </w:rPr>
  </w:style>
  <w:style w:type="paragraph" w:styleId="20">
    <w:name w:val="toc 2"/>
    <w:basedOn w:val="a0"/>
    <w:next w:val="a0"/>
    <w:uiPriority w:val="39"/>
    <w:unhideWhenUsed/>
    <w:qFormat/>
    <w:rsid w:val="00722349"/>
    <w:pPr>
      <w:ind w:leftChars="200" w:left="420"/>
    </w:pPr>
  </w:style>
  <w:style w:type="paragraph" w:styleId="30">
    <w:name w:val="toc 3"/>
    <w:basedOn w:val="a0"/>
    <w:next w:val="a0"/>
    <w:uiPriority w:val="39"/>
    <w:unhideWhenUsed/>
    <w:qFormat/>
    <w:rsid w:val="00722349"/>
    <w:pPr>
      <w:ind w:leftChars="400" w:left="840"/>
    </w:pPr>
  </w:style>
  <w:style w:type="paragraph" w:styleId="a4">
    <w:name w:val="annotation text"/>
    <w:basedOn w:val="a0"/>
    <w:link w:val="Char"/>
    <w:uiPriority w:val="99"/>
    <w:semiHidden/>
    <w:unhideWhenUsed/>
    <w:qFormat/>
    <w:rsid w:val="00722349"/>
    <w:pPr>
      <w:jc w:val="left"/>
    </w:pPr>
  </w:style>
  <w:style w:type="character" w:customStyle="1" w:styleId="Char">
    <w:name w:val="批注文字 Char"/>
    <w:basedOn w:val="a1"/>
    <w:link w:val="a4"/>
    <w:uiPriority w:val="99"/>
    <w:semiHidden/>
    <w:qFormat/>
    <w:rsid w:val="00722349"/>
    <w:rPr>
      <w:kern w:val="2"/>
      <w:sz w:val="21"/>
      <w:szCs w:val="22"/>
    </w:rPr>
  </w:style>
  <w:style w:type="paragraph" w:styleId="a5">
    <w:name w:val="header"/>
    <w:basedOn w:val="a0"/>
    <w:link w:val="Char0"/>
    <w:uiPriority w:val="99"/>
    <w:semiHidden/>
    <w:unhideWhenUsed/>
    <w:qFormat/>
    <w:rsid w:val="00722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qFormat/>
    <w:rsid w:val="00722349"/>
    <w:rPr>
      <w:sz w:val="18"/>
      <w:szCs w:val="18"/>
    </w:rPr>
  </w:style>
  <w:style w:type="paragraph" w:styleId="a6">
    <w:name w:val="footer"/>
    <w:basedOn w:val="a0"/>
    <w:link w:val="Char1"/>
    <w:uiPriority w:val="99"/>
    <w:semiHidden/>
    <w:unhideWhenUsed/>
    <w:qFormat/>
    <w:rsid w:val="0072234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basedOn w:val="a1"/>
    <w:link w:val="a6"/>
    <w:uiPriority w:val="99"/>
    <w:semiHidden/>
    <w:qFormat/>
    <w:rsid w:val="00722349"/>
    <w:rPr>
      <w:sz w:val="18"/>
      <w:szCs w:val="18"/>
    </w:rPr>
  </w:style>
  <w:style w:type="character" w:styleId="a7">
    <w:name w:val="annotation reference"/>
    <w:basedOn w:val="a1"/>
    <w:uiPriority w:val="99"/>
    <w:semiHidden/>
    <w:unhideWhenUsed/>
    <w:qFormat/>
    <w:rsid w:val="00722349"/>
    <w:rPr>
      <w:sz w:val="21"/>
      <w:szCs w:val="21"/>
    </w:rPr>
  </w:style>
  <w:style w:type="character" w:styleId="a8">
    <w:name w:val="Hyperlink"/>
    <w:basedOn w:val="a1"/>
    <w:uiPriority w:val="99"/>
    <w:unhideWhenUsed/>
    <w:qFormat/>
    <w:rsid w:val="00722349"/>
    <w:rPr>
      <w:color w:val="0000FF" w:themeColor="hyperlink"/>
      <w:u w:val="single"/>
    </w:rPr>
  </w:style>
  <w:style w:type="paragraph" w:styleId="a9">
    <w:name w:val="annotation subject"/>
    <w:basedOn w:val="a4"/>
    <w:next w:val="a4"/>
    <w:link w:val="Char2"/>
    <w:uiPriority w:val="99"/>
    <w:semiHidden/>
    <w:unhideWhenUsed/>
    <w:qFormat/>
    <w:rsid w:val="00722349"/>
    <w:rPr>
      <w:b/>
      <w:bCs/>
    </w:rPr>
  </w:style>
  <w:style w:type="character" w:customStyle="1" w:styleId="Char2">
    <w:name w:val="批注主题 Char"/>
    <w:basedOn w:val="Char"/>
    <w:link w:val="a9"/>
    <w:uiPriority w:val="99"/>
    <w:semiHidden/>
    <w:qFormat/>
    <w:rsid w:val="00722349"/>
    <w:rPr>
      <w:b/>
      <w:bCs/>
    </w:rPr>
  </w:style>
  <w:style w:type="paragraph" w:styleId="aa">
    <w:name w:val="Balloon Text"/>
    <w:basedOn w:val="a0"/>
    <w:link w:val="Char3"/>
    <w:uiPriority w:val="99"/>
    <w:semiHidden/>
    <w:unhideWhenUsed/>
    <w:qFormat/>
    <w:rsid w:val="00722349"/>
    <w:rPr>
      <w:sz w:val="18"/>
      <w:szCs w:val="18"/>
    </w:rPr>
  </w:style>
  <w:style w:type="character" w:customStyle="1" w:styleId="Char3">
    <w:name w:val="批注框文本 Char"/>
    <w:basedOn w:val="a1"/>
    <w:link w:val="aa"/>
    <w:uiPriority w:val="99"/>
    <w:semiHidden/>
    <w:qFormat/>
    <w:rsid w:val="00722349"/>
    <w:rPr>
      <w:kern w:val="2"/>
      <w:sz w:val="18"/>
      <w:szCs w:val="18"/>
    </w:rPr>
  </w:style>
  <w:style w:type="paragraph" w:customStyle="1" w:styleId="a">
    <w:name w:val="列项——"/>
    <w:qFormat/>
    <w:rsid w:val="00722349"/>
    <w:pPr>
      <w:widowControl w:val="0"/>
      <w:numPr>
        <w:numId w:val="1"/>
      </w:numPr>
      <w:tabs>
        <w:tab w:val="left" w:pos="854"/>
      </w:tabs>
      <w:jc w:val="both"/>
    </w:pPr>
    <w:rPr>
      <w:rFonts w:ascii="宋体" w:eastAsia="宋体" w:hAnsi="Times New Roman" w:cs="Times New Roman"/>
      <w:sz w:val="21"/>
    </w:rPr>
  </w:style>
  <w:style w:type="paragraph" w:customStyle="1" w:styleId="0">
    <w:name w:val="0"/>
    <w:basedOn w:val="a0"/>
    <w:qFormat/>
    <w:rsid w:val="00722349"/>
    <w:pPr>
      <w:widowControl/>
    </w:pPr>
    <w:rPr>
      <w:rFonts w:ascii="Times New Roman" w:eastAsia="宋体" w:hAnsi="Times New Roman" w:cs="Times New Roman"/>
      <w:kern w:val="0"/>
      <w:szCs w:val="20"/>
    </w:rPr>
  </w:style>
  <w:style w:type="character" w:customStyle="1" w:styleId="100">
    <w:name w:val="10"/>
    <w:basedOn w:val="a1"/>
    <w:qFormat/>
    <w:rsid w:val="00722349"/>
    <w:rPr>
      <w:rFonts w:ascii="Times New Roman" w:hAnsi="Times New Roman" w:cs="Times New Roman" w:hint="default"/>
    </w:rPr>
  </w:style>
  <w:style w:type="paragraph" w:customStyle="1" w:styleId="msolistparagraph0">
    <w:name w:val="msolistparagraph"/>
    <w:basedOn w:val="a0"/>
    <w:qFormat/>
    <w:rsid w:val="00722349"/>
    <w:pPr>
      <w:ind w:firstLineChars="200" w:firstLine="420"/>
    </w:pPr>
    <w:rPr>
      <w:rFonts w:ascii="Calibri" w:eastAsia="宋体" w:hAnsi="Calibri" w:cs="Times New Roman"/>
    </w:rPr>
  </w:style>
  <w:style w:type="table" w:styleId="ab">
    <w:name w:val="Table Grid"/>
    <w:basedOn w:val="a2"/>
    <w:uiPriority w:val="59"/>
    <w:rsid w:val="00732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2020-07-27T06:47:00Z</dcterms:created>
  <dcterms:modified xsi:type="dcterms:W3CDTF">2020-07-29T06:37:00Z</dcterms:modified>
</cp:coreProperties>
</file>